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09D" w:rsidRDefault="00F3009D" w:rsidP="00F3009D">
      <w:pPr>
        <w:pStyle w:val="NoSpacing"/>
      </w:pPr>
      <w:r>
        <w:rPr>
          <w:u w:val="single"/>
        </w:rPr>
        <w:t>Roger PAGETTE</w:t>
      </w:r>
      <w:r>
        <w:t xml:space="preserve">       (fl.1479)</w:t>
      </w:r>
    </w:p>
    <w:p w:rsidR="00F3009D" w:rsidRDefault="00F3009D" w:rsidP="00F3009D">
      <w:pPr>
        <w:pStyle w:val="NoSpacing"/>
      </w:pPr>
      <w:proofErr w:type="gramStart"/>
      <w:r>
        <w:t>A Constable of Stratford-upon-Avon.</w:t>
      </w:r>
      <w:proofErr w:type="gramEnd"/>
    </w:p>
    <w:p w:rsidR="00F3009D" w:rsidRDefault="00F3009D" w:rsidP="00F3009D">
      <w:pPr>
        <w:pStyle w:val="NoSpacing"/>
      </w:pPr>
    </w:p>
    <w:p w:rsidR="00F3009D" w:rsidRDefault="00F3009D" w:rsidP="00F3009D">
      <w:pPr>
        <w:pStyle w:val="NoSpacing"/>
      </w:pPr>
    </w:p>
    <w:p w:rsidR="00F3009D" w:rsidRDefault="00F3009D" w:rsidP="00F3009D">
      <w:pPr>
        <w:pStyle w:val="NoSpacing"/>
      </w:pPr>
      <w:r>
        <w:t xml:space="preserve">  9 Aug.1479</w:t>
      </w:r>
      <w:r>
        <w:tab/>
        <w:t xml:space="preserve">He was a witness when Elizabeth </w:t>
      </w:r>
      <w:proofErr w:type="spellStart"/>
      <w:proofErr w:type="gramStart"/>
      <w:r>
        <w:t>Wever</w:t>
      </w:r>
      <w:proofErr w:type="spellEnd"/>
      <w:r>
        <w:t>(</w:t>
      </w:r>
      <w:proofErr w:type="gramEnd"/>
      <w:r>
        <w:t xml:space="preserve">q.v.) appointed John </w:t>
      </w:r>
      <w:proofErr w:type="spellStart"/>
      <w:r>
        <w:t>Gylbert</w:t>
      </w:r>
      <w:proofErr w:type="spellEnd"/>
      <w:r>
        <w:t xml:space="preserve">(q.v.) </w:t>
      </w:r>
    </w:p>
    <w:p w:rsidR="00F3009D" w:rsidRDefault="00F3009D" w:rsidP="00F3009D">
      <w:pPr>
        <w:pStyle w:val="NoSpacing"/>
        <w:ind w:left="1440"/>
      </w:pPr>
      <w:r>
        <w:t xml:space="preserve">to give </w:t>
      </w:r>
      <w:proofErr w:type="spellStart"/>
      <w:r>
        <w:t>seisin</w:t>
      </w:r>
      <w:proofErr w:type="spellEnd"/>
      <w:r>
        <w:t xml:space="preserve"> of a half-</w:t>
      </w:r>
      <w:proofErr w:type="spellStart"/>
      <w:r>
        <w:t>burgage</w:t>
      </w:r>
      <w:proofErr w:type="spellEnd"/>
      <w:r>
        <w:t xml:space="preserve"> in Sheep Street, Stratford to John Stratford(q.v.) and Thomas Wager(q.v.).</w:t>
      </w:r>
    </w:p>
    <w:p w:rsidR="00F3009D" w:rsidRDefault="00F3009D" w:rsidP="00F3009D">
      <w:pPr>
        <w:pStyle w:val="NoSpacing"/>
      </w:pPr>
      <w:r>
        <w:tab/>
      </w:r>
      <w:r>
        <w:tab/>
      </w:r>
      <w:proofErr w:type="gramStart"/>
      <w:r>
        <w:t>(</w:t>
      </w:r>
      <w:hyperlink r:id="rId7" w:history="1">
        <w:r w:rsidRPr="006D7178">
          <w:rPr>
            <w:rStyle w:val="Hyperlink"/>
          </w:rPr>
          <w:t>www.nationalarchives.gov.uk/A2A</w:t>
        </w:r>
      </w:hyperlink>
      <w:r>
        <w:t xml:space="preserve">  </w:t>
      </w:r>
      <w:proofErr w:type="spellStart"/>
      <w:r>
        <w:t>doc.ref</w:t>
      </w:r>
      <w:proofErr w:type="spellEnd"/>
      <w:r>
        <w:t>.</w:t>
      </w:r>
      <w:proofErr w:type="gramEnd"/>
      <w:r>
        <w:t xml:space="preserve"> ER 2/6)</w:t>
      </w:r>
    </w:p>
    <w:p w:rsidR="004864D6" w:rsidRDefault="004864D6" w:rsidP="004864D6">
      <w:pPr>
        <w:pStyle w:val="NoSpacing"/>
        <w:ind w:left="1440" w:hanging="1440"/>
      </w:pPr>
      <w:r>
        <w:t xml:space="preserve">        1480-1</w:t>
      </w:r>
      <w:r>
        <w:tab/>
        <w:t>He rented a tenement in the High Street from the Gild of</w:t>
      </w:r>
    </w:p>
    <w:p w:rsidR="004864D6" w:rsidRDefault="004864D6" w:rsidP="004864D6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Holy Cross.  (</w:t>
      </w:r>
      <w:hyperlink r:id="rId8" w:history="1">
        <w:r w:rsidRPr="009D0237">
          <w:rPr>
            <w:rStyle w:val="Hyperlink"/>
          </w:rPr>
          <w:t>www.discovery.nationalarchives.gov.uk</w:t>
        </w:r>
      </w:hyperlink>
      <w:r>
        <w:t xml:space="preserve">  </w:t>
      </w:r>
      <w:proofErr w:type="spellStart"/>
      <w:r>
        <w:t>ref.BRT</w:t>
      </w:r>
      <w:proofErr w:type="spellEnd"/>
      <w:r>
        <w:t xml:space="preserve"> 1/3/139)</w:t>
      </w:r>
    </w:p>
    <w:p w:rsidR="004864D6" w:rsidRDefault="004864D6" w:rsidP="004864D6">
      <w:pPr>
        <w:pStyle w:val="NoSpacing"/>
        <w:ind w:left="1440" w:hanging="1440"/>
      </w:pPr>
      <w:r>
        <w:t xml:space="preserve">        1480-1</w:t>
      </w:r>
      <w:r>
        <w:tab/>
        <w:t>He rented a tenement in the Henley Street/</w:t>
      </w:r>
      <w:proofErr w:type="spellStart"/>
      <w:r>
        <w:t>Bridgestreet</w:t>
      </w:r>
      <w:proofErr w:type="spellEnd"/>
      <w:r>
        <w:t xml:space="preserve">/ Windsor area from the Gild of the Holy Cross.  </w:t>
      </w:r>
    </w:p>
    <w:p w:rsidR="004864D6" w:rsidRDefault="004864D6" w:rsidP="004864D6">
      <w:pPr>
        <w:pStyle w:val="NoSpacing"/>
        <w:ind w:left="720" w:firstLine="720"/>
      </w:pPr>
      <w:r>
        <w:t>(</w:t>
      </w:r>
      <w:hyperlink r:id="rId9" w:history="1">
        <w:r w:rsidRPr="009D0237">
          <w:rPr>
            <w:rStyle w:val="Hyperlink"/>
          </w:rPr>
          <w:t>www.discovery.nationalarchives.gov.uk</w:t>
        </w:r>
      </w:hyperlink>
      <w:r>
        <w:t xml:space="preserve">  </w:t>
      </w:r>
      <w:proofErr w:type="spellStart"/>
      <w:r>
        <w:t>ref.BRT</w:t>
      </w:r>
      <w:proofErr w:type="spellEnd"/>
      <w:r>
        <w:t xml:space="preserve"> 1/3/139)</w:t>
      </w:r>
    </w:p>
    <w:p w:rsidR="004864D6" w:rsidRDefault="004864D6" w:rsidP="004864D6">
      <w:pPr>
        <w:pStyle w:val="NoSpacing"/>
        <w:ind w:left="1440" w:hanging="1440"/>
      </w:pPr>
      <w:r>
        <w:t xml:space="preserve">       1480-1</w:t>
      </w:r>
      <w:r>
        <w:tab/>
        <w:t>He rented a tenement in Church Street or Chapel Street from the Gild of</w:t>
      </w:r>
    </w:p>
    <w:p w:rsidR="004864D6" w:rsidRDefault="004864D6" w:rsidP="004864D6">
      <w:pPr>
        <w:pStyle w:val="NoSpacing"/>
        <w:ind w:left="720" w:firstLine="720"/>
      </w:pPr>
      <w:proofErr w:type="gramStart"/>
      <w:r>
        <w:t>the</w:t>
      </w:r>
      <w:proofErr w:type="gramEnd"/>
      <w:r>
        <w:t xml:space="preserve"> Holy Cross.  (</w:t>
      </w:r>
      <w:hyperlink r:id="rId10" w:history="1">
        <w:r w:rsidRPr="009D0237">
          <w:rPr>
            <w:rStyle w:val="Hyperlink"/>
          </w:rPr>
          <w:t>www.discovery.nationalarchives.gov.uk</w:t>
        </w:r>
      </w:hyperlink>
      <w:r>
        <w:t xml:space="preserve">  </w:t>
      </w:r>
      <w:proofErr w:type="spellStart"/>
      <w:r>
        <w:t>ref.BRT</w:t>
      </w:r>
      <w:proofErr w:type="spellEnd"/>
      <w:r>
        <w:t xml:space="preserve"> 1/3/139)</w:t>
      </w:r>
    </w:p>
    <w:p w:rsidR="00F3009D" w:rsidRDefault="00F3009D" w:rsidP="00F3009D">
      <w:pPr>
        <w:pStyle w:val="NoSpacing"/>
      </w:pPr>
    </w:p>
    <w:p w:rsidR="00F3009D" w:rsidRDefault="00F3009D" w:rsidP="00F3009D">
      <w:pPr>
        <w:pStyle w:val="NoSpacing"/>
      </w:pPr>
    </w:p>
    <w:p w:rsidR="00F3009D" w:rsidRDefault="00F3009D" w:rsidP="00F3009D">
      <w:pPr>
        <w:pStyle w:val="NoSpacing"/>
      </w:pPr>
      <w:r>
        <w:t>3 September 2012</w:t>
      </w:r>
    </w:p>
    <w:p w:rsidR="004864D6" w:rsidRDefault="004864D6" w:rsidP="00F3009D">
      <w:pPr>
        <w:pStyle w:val="NoSpacing"/>
      </w:pPr>
      <w:r>
        <w:t>7 August 2015</w:t>
      </w:r>
      <w:bookmarkStart w:id="0" w:name="_GoBack"/>
      <w:bookmarkEnd w:id="0"/>
    </w:p>
    <w:p w:rsidR="00BA4020" w:rsidRPr="00186E49" w:rsidRDefault="004864D6" w:rsidP="00115448">
      <w:pPr>
        <w:pStyle w:val="NoSpacing"/>
      </w:pPr>
    </w:p>
    <w:sectPr w:rsidR="00BA4020" w:rsidRPr="00186E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09D" w:rsidRDefault="00F3009D" w:rsidP="00552EBA">
      <w:r>
        <w:separator/>
      </w:r>
    </w:p>
  </w:endnote>
  <w:endnote w:type="continuationSeparator" w:id="0">
    <w:p w:rsidR="00F3009D" w:rsidRDefault="00F3009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864D6">
      <w:rPr>
        <w:noProof/>
      </w:rPr>
      <w:t>07 August 2015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09D" w:rsidRDefault="00F3009D" w:rsidP="00552EBA">
      <w:r>
        <w:separator/>
      </w:r>
    </w:p>
  </w:footnote>
  <w:footnote w:type="continuationSeparator" w:id="0">
    <w:p w:rsidR="00F3009D" w:rsidRDefault="00F3009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864D6"/>
    <w:rsid w:val="00552EBA"/>
    <w:rsid w:val="0093365C"/>
    <w:rsid w:val="00C07895"/>
    <w:rsid w:val="00C33865"/>
    <w:rsid w:val="00D45842"/>
    <w:rsid w:val="00D75E0E"/>
    <w:rsid w:val="00E9780A"/>
    <w:rsid w:val="00EF396C"/>
    <w:rsid w:val="00F30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iscovery.nationalarchives.gov.uk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discovery.nationalarchives.gov.u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iscovery.nationalarchives.gov.uk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2012-09-07T19:09:00Z</dcterms:created>
  <dcterms:modified xsi:type="dcterms:W3CDTF">2015-08-07T09:34:00Z</dcterms:modified>
</cp:coreProperties>
</file>